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intelligence2.xml" ContentType="application/vnd.ms-office.intelligence2+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1743C6" w14:textId="76F5B98D" w:rsidR="1D6DE674" w:rsidRPr="008D752A" w:rsidRDefault="00355EAF" w:rsidP="00355EAF">
      <w:pPr>
        <w:jc w:val="center"/>
      </w:pPr>
      <w:r>
        <w:rPr>
          <w:noProof/>
        </w:rPr>
        <w:drawing>
          <wp:inline distT="0" distB="0" distL="0" distR="0" wp14:anchorId="2DC3B9DF" wp14:editId="7C6ADEF7">
            <wp:extent cx="1828800" cy="1280160"/>
            <wp:effectExtent l="0" t="0" r="0" b="0"/>
            <wp:docPr id="50983827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9838277" name="Picture 509838277"/>
                    <pic:cNvPicPr/>
                  </pic:nvPicPr>
                  <pic:blipFill rotWithShape="1">
                    <a:blip r:embed="rId5" cstate="print">
                      <a:extLst>
                        <a:ext uri="{28A0092B-C50C-407E-A947-70E740481C1C}">
                          <a14:useLocalDpi xmlns:a14="http://schemas.microsoft.com/office/drawing/2010/main" val="0"/>
                        </a:ext>
                      </a:extLst>
                    </a:blip>
                    <a:srcRect r="11790" b="20096"/>
                    <a:stretch>
                      <a:fillRect/>
                    </a:stretch>
                  </pic:blipFill>
                  <pic:spPr bwMode="auto">
                    <a:xfrm>
                      <a:off x="0" y="0"/>
                      <a:ext cx="1828903" cy="1280232"/>
                    </a:xfrm>
                    <a:prstGeom prst="rect">
                      <a:avLst/>
                    </a:prstGeom>
                    <a:ln>
                      <a:noFill/>
                    </a:ln>
                    <a:extLst>
                      <a:ext uri="{53640926-AAD7-44D8-BBD7-CCE9431645EC}">
                        <a14:shadowObscured xmlns:a14="http://schemas.microsoft.com/office/drawing/2010/main"/>
                      </a:ext>
                    </a:extLst>
                  </pic:spPr>
                </pic:pic>
              </a:graphicData>
            </a:graphic>
          </wp:inline>
        </w:drawing>
      </w:r>
      <w:r>
        <w:t xml:space="preserve"> </w:t>
      </w:r>
    </w:p>
    <w:p w14:paraId="5DF0C2D2" w14:textId="665F6A6A" w:rsidR="008D752A" w:rsidRPr="008D752A" w:rsidRDefault="008D752A" w:rsidP="008D752A">
      <w:pPr>
        <w:jc w:val="center"/>
        <w:rPr>
          <w:rFonts w:ascii="Calibri" w:eastAsia="Calibri" w:hAnsi="Calibri" w:cs="Calibri"/>
          <w:b/>
          <w:bCs/>
          <w:sz w:val="22"/>
          <w:szCs w:val="22"/>
        </w:rPr>
      </w:pPr>
      <w:r w:rsidRPr="4B33AE93">
        <w:rPr>
          <w:rFonts w:ascii="Calibri" w:eastAsia="Calibri" w:hAnsi="Calibri" w:cs="Calibri"/>
          <w:b/>
          <w:bCs/>
          <w:sz w:val="28"/>
          <w:szCs w:val="28"/>
        </w:rPr>
        <w:t xml:space="preserve">Three Rivers Meat Company </w:t>
      </w:r>
      <w:r w:rsidR="00BB64C2" w:rsidRPr="4B33AE93">
        <w:rPr>
          <w:rFonts w:ascii="Calibri" w:eastAsia="Calibri" w:hAnsi="Calibri" w:cs="Calibri"/>
          <w:b/>
          <w:bCs/>
          <w:sz w:val="28"/>
          <w:szCs w:val="28"/>
        </w:rPr>
        <w:t>Expands</w:t>
      </w:r>
      <w:r w:rsidRPr="4B33AE93">
        <w:rPr>
          <w:rFonts w:ascii="Calibri" w:eastAsia="Calibri" w:hAnsi="Calibri" w:cs="Calibri"/>
          <w:b/>
          <w:bCs/>
          <w:sz w:val="28"/>
          <w:szCs w:val="28"/>
        </w:rPr>
        <w:t xml:space="preserve"> Focus on </w:t>
      </w:r>
      <w:r w:rsidR="00355EAF">
        <w:rPr>
          <w:rFonts w:ascii="Calibri" w:eastAsia="Calibri" w:hAnsi="Calibri" w:cs="Calibri"/>
          <w:b/>
          <w:bCs/>
          <w:sz w:val="28"/>
          <w:szCs w:val="28"/>
        </w:rPr>
        <w:t>Smoked Meat Products</w:t>
      </w:r>
    </w:p>
    <w:p w14:paraId="786EE6A1" w14:textId="1F3BDF88" w:rsidR="008D752A" w:rsidRPr="008D752A" w:rsidRDefault="008D752A" w:rsidP="008D752A">
      <w:pPr>
        <w:jc w:val="center"/>
        <w:rPr>
          <w:rFonts w:ascii="Calibri" w:eastAsia="Calibri" w:hAnsi="Calibri" w:cs="Calibri"/>
        </w:rPr>
      </w:pPr>
      <w:r w:rsidRPr="008D752A">
        <w:rPr>
          <w:rFonts w:ascii="Calibri" w:eastAsia="Calibri" w:hAnsi="Calibri" w:cs="Calibri"/>
          <w:i/>
          <w:iCs/>
        </w:rPr>
        <w:t>Expanding award-winning products</w:t>
      </w:r>
    </w:p>
    <w:p w14:paraId="5192B9EE" w14:textId="703BED1D" w:rsidR="008D752A" w:rsidRPr="008D752A" w:rsidRDefault="008D752A" w:rsidP="008D752A">
      <w:pPr>
        <w:rPr>
          <w:rFonts w:ascii="Calibri" w:eastAsia="Calibri" w:hAnsi="Calibri" w:cs="Calibri"/>
          <w:sz w:val="22"/>
          <w:szCs w:val="22"/>
        </w:rPr>
      </w:pPr>
      <w:r w:rsidRPr="008D752A">
        <w:rPr>
          <w:rFonts w:ascii="Calibri" w:eastAsia="Calibri" w:hAnsi="Calibri" w:cs="Calibri"/>
          <w:b/>
          <w:bCs/>
          <w:sz w:val="22"/>
          <w:szCs w:val="22"/>
        </w:rPr>
        <w:t>SMITHVILLE, Okla. (</w:t>
      </w:r>
      <w:r w:rsidR="00F366B2">
        <w:rPr>
          <w:rFonts w:ascii="Calibri" w:eastAsia="Calibri" w:hAnsi="Calibri" w:cs="Calibri"/>
          <w:b/>
          <w:bCs/>
          <w:sz w:val="22"/>
          <w:szCs w:val="22"/>
        </w:rPr>
        <w:t>March 9</w:t>
      </w:r>
      <w:r w:rsidRPr="008D752A">
        <w:rPr>
          <w:rFonts w:ascii="Calibri" w:eastAsia="Calibri" w:hAnsi="Calibri" w:cs="Calibri"/>
          <w:b/>
          <w:bCs/>
          <w:sz w:val="22"/>
          <w:szCs w:val="22"/>
        </w:rPr>
        <w:t>, 2026)</w:t>
      </w:r>
      <w:r w:rsidRPr="008D752A">
        <w:rPr>
          <w:rFonts w:ascii="Calibri" w:eastAsia="Calibri" w:hAnsi="Calibri" w:cs="Calibri"/>
          <w:sz w:val="22"/>
          <w:szCs w:val="22"/>
        </w:rPr>
        <w:t xml:space="preserve"> – Three Rivers Meat Company, located in Smithville, is expanding its line of processed meats and value-added products. Since its opening in 2024, Three Rivers Meat Company has crafted a variety of specialty offerings—including smoked meats, hot links, and beef jerky—that have earned multiple industry awards and become popular among customers.</w:t>
      </w:r>
    </w:p>
    <w:p w14:paraId="5CDD69E3" w14:textId="46A6A363" w:rsidR="00355EAF" w:rsidRDefault="47B67D73" w:rsidP="008D752A">
      <w:pPr>
        <w:rPr>
          <w:rFonts w:ascii="Calibri" w:eastAsia="Calibri" w:hAnsi="Calibri" w:cs="Calibri"/>
          <w:sz w:val="22"/>
          <w:szCs w:val="22"/>
        </w:rPr>
      </w:pPr>
      <w:r w:rsidRPr="0A4D6E25">
        <w:rPr>
          <w:rFonts w:ascii="Calibri" w:eastAsia="Calibri" w:hAnsi="Calibri" w:cs="Calibri"/>
          <w:sz w:val="22"/>
          <w:szCs w:val="22"/>
        </w:rPr>
        <w:t xml:space="preserve">“The popularity and demand for our processed meat products are allowing us to shift our business model to meet the demand. We currently offer meat sticks and beef jerky at the Choctaw Tribal Plazas and Roots Café and are exploring additional commercial avenues for these shelf-stable products,” said </w:t>
      </w:r>
      <w:r w:rsidR="00355EAF" w:rsidRPr="0A4D6E25">
        <w:rPr>
          <w:rFonts w:ascii="Calibri" w:eastAsia="Calibri" w:hAnsi="Calibri" w:cs="Calibri"/>
          <w:sz w:val="22"/>
          <w:szCs w:val="22"/>
        </w:rPr>
        <w:t>Evan Whitl</w:t>
      </w:r>
      <w:r w:rsidR="201701B5" w:rsidRPr="0A4D6E25">
        <w:rPr>
          <w:rFonts w:ascii="Calibri" w:eastAsia="Calibri" w:hAnsi="Calibri" w:cs="Calibri"/>
          <w:sz w:val="22"/>
          <w:szCs w:val="22"/>
        </w:rPr>
        <w:t>e</w:t>
      </w:r>
      <w:r w:rsidR="00355EAF" w:rsidRPr="0A4D6E25">
        <w:rPr>
          <w:rFonts w:ascii="Calibri" w:eastAsia="Calibri" w:hAnsi="Calibri" w:cs="Calibri"/>
          <w:sz w:val="22"/>
          <w:szCs w:val="22"/>
        </w:rPr>
        <w:t>y, PhD, chief operating executive of Three Rivers Meat Company and executive director of Agriculture and Natural Resources for the Choctaw Nation of Oklahoma.</w:t>
      </w:r>
    </w:p>
    <w:p w14:paraId="154C4E52" w14:textId="56758ED7" w:rsidR="008D752A" w:rsidRPr="008D752A" w:rsidRDefault="008D752A" w:rsidP="008D752A">
      <w:pPr>
        <w:rPr>
          <w:rFonts w:ascii="Calibri" w:eastAsia="Calibri" w:hAnsi="Calibri" w:cs="Calibri"/>
          <w:sz w:val="22"/>
          <w:szCs w:val="22"/>
        </w:rPr>
      </w:pPr>
      <w:r w:rsidRPr="008D752A">
        <w:rPr>
          <w:rFonts w:ascii="Calibri" w:eastAsia="Calibri" w:hAnsi="Calibri" w:cs="Calibri"/>
          <w:sz w:val="22"/>
          <w:szCs w:val="22"/>
        </w:rPr>
        <w:t xml:space="preserve">The demand for Three Rivers' high-quality, locally smoked meats, including turkey, bone-in ham, chicken fried steak, bologna, and summer sausage, has also increased. Three Rivers will convert a portion of its butchering space for processed meats and will no longer provide outside beef butchering service. </w:t>
      </w:r>
    </w:p>
    <w:p w14:paraId="2B65555D" w14:textId="77777777" w:rsidR="008D752A" w:rsidRPr="008D752A" w:rsidRDefault="008D752A" w:rsidP="008D752A">
      <w:pPr>
        <w:rPr>
          <w:rFonts w:ascii="Calibri" w:eastAsia="Calibri" w:hAnsi="Calibri" w:cs="Calibri"/>
          <w:sz w:val="22"/>
          <w:szCs w:val="22"/>
        </w:rPr>
      </w:pPr>
      <w:r w:rsidRPr="008D752A">
        <w:rPr>
          <w:rFonts w:ascii="Calibri" w:eastAsia="Calibri" w:hAnsi="Calibri" w:cs="Calibri"/>
          <w:sz w:val="22"/>
          <w:szCs w:val="22"/>
        </w:rPr>
        <w:t>Three Rivers meat processing products have won numerous awards since their inception in 2024, including 11 gold medals from the German Butchers Association (DFV, short for Deutschmark Fleischer-</w:t>
      </w:r>
      <w:proofErr w:type="spellStart"/>
      <w:r w:rsidRPr="008D752A">
        <w:rPr>
          <w:rFonts w:ascii="Calibri" w:eastAsia="Calibri" w:hAnsi="Calibri" w:cs="Calibri"/>
          <w:sz w:val="22"/>
          <w:szCs w:val="22"/>
        </w:rPr>
        <w:t>Verband</w:t>
      </w:r>
      <w:proofErr w:type="spellEnd"/>
      <w:r w:rsidRPr="008D752A">
        <w:rPr>
          <w:rFonts w:ascii="Calibri" w:eastAsia="Calibri" w:hAnsi="Calibri" w:cs="Calibri"/>
          <w:sz w:val="22"/>
          <w:szCs w:val="22"/>
        </w:rPr>
        <w:t>) and the American Association of Meat Processors competition at Iowa State University. The competition is held every three years, and the gold medal is the most difficult and coveted award in processed meat competitions worldwide.  </w:t>
      </w:r>
    </w:p>
    <w:p w14:paraId="6988A5C0" w14:textId="77777777" w:rsidR="008D752A" w:rsidRPr="008D752A" w:rsidRDefault="008D752A" w:rsidP="008D752A">
      <w:pPr>
        <w:rPr>
          <w:rFonts w:ascii="Calibri" w:eastAsia="Calibri" w:hAnsi="Calibri" w:cs="Calibri"/>
          <w:sz w:val="22"/>
          <w:szCs w:val="22"/>
        </w:rPr>
      </w:pPr>
      <w:r w:rsidRPr="008D752A">
        <w:rPr>
          <w:rFonts w:ascii="Calibri" w:eastAsia="Calibri" w:hAnsi="Calibri" w:cs="Calibri"/>
          <w:sz w:val="22"/>
          <w:szCs w:val="22"/>
        </w:rPr>
        <w:t>Most recently, Three Rivers competed against more than 194 meat processors for the 2025 Oklahoma/Texas Association of Meat Processors Awards, bringing home three awards, including:</w:t>
      </w:r>
    </w:p>
    <w:p w14:paraId="3A4BB634" w14:textId="77777777" w:rsidR="008D752A" w:rsidRPr="008D752A" w:rsidRDefault="008D752A" w:rsidP="00EA73B1">
      <w:pPr>
        <w:numPr>
          <w:ilvl w:val="0"/>
          <w:numId w:val="2"/>
        </w:numPr>
        <w:spacing w:after="0" w:line="240" w:lineRule="auto"/>
        <w:rPr>
          <w:rFonts w:ascii="Calibri" w:eastAsia="Calibri" w:hAnsi="Calibri" w:cs="Calibri"/>
          <w:sz w:val="22"/>
          <w:szCs w:val="22"/>
        </w:rPr>
      </w:pPr>
      <w:r w:rsidRPr="008D752A">
        <w:rPr>
          <w:rFonts w:ascii="Calibri" w:eastAsia="Calibri" w:hAnsi="Calibri" w:cs="Calibri"/>
          <w:sz w:val="22"/>
          <w:szCs w:val="22"/>
        </w:rPr>
        <w:t>Champion – Bone-in Hams</w:t>
      </w:r>
    </w:p>
    <w:p w14:paraId="0599C19C" w14:textId="77777777" w:rsidR="008D752A" w:rsidRPr="008D752A" w:rsidRDefault="008D752A" w:rsidP="00EA73B1">
      <w:pPr>
        <w:numPr>
          <w:ilvl w:val="0"/>
          <w:numId w:val="2"/>
        </w:numPr>
        <w:spacing w:after="0" w:line="240" w:lineRule="auto"/>
        <w:rPr>
          <w:rFonts w:ascii="Calibri" w:eastAsia="Calibri" w:hAnsi="Calibri" w:cs="Calibri"/>
          <w:sz w:val="22"/>
          <w:szCs w:val="22"/>
        </w:rPr>
      </w:pPr>
      <w:r w:rsidRPr="008D752A">
        <w:rPr>
          <w:rFonts w:ascii="Calibri" w:eastAsia="Calibri" w:hAnsi="Calibri" w:cs="Calibri"/>
          <w:sz w:val="22"/>
          <w:szCs w:val="22"/>
        </w:rPr>
        <w:t>Champion – Smoked Turkey</w:t>
      </w:r>
    </w:p>
    <w:p w14:paraId="76A5338B" w14:textId="77777777" w:rsidR="008D752A" w:rsidRDefault="008D752A" w:rsidP="00EA73B1">
      <w:pPr>
        <w:numPr>
          <w:ilvl w:val="0"/>
          <w:numId w:val="2"/>
        </w:numPr>
        <w:spacing w:after="0" w:line="240" w:lineRule="auto"/>
        <w:rPr>
          <w:rFonts w:ascii="Calibri" w:eastAsia="Calibri" w:hAnsi="Calibri" w:cs="Calibri"/>
          <w:sz w:val="22"/>
          <w:szCs w:val="22"/>
        </w:rPr>
      </w:pPr>
      <w:r w:rsidRPr="008D752A">
        <w:rPr>
          <w:rFonts w:ascii="Calibri" w:eastAsia="Calibri" w:hAnsi="Calibri" w:cs="Calibri"/>
          <w:sz w:val="22"/>
          <w:szCs w:val="22"/>
        </w:rPr>
        <w:t>Grand Champion – Smoked Hot Links</w:t>
      </w:r>
    </w:p>
    <w:p w14:paraId="010A6CE1" w14:textId="77777777" w:rsidR="00EA73B1" w:rsidRPr="008D752A" w:rsidRDefault="00EA73B1" w:rsidP="00EA73B1">
      <w:pPr>
        <w:spacing w:after="0" w:line="240" w:lineRule="auto"/>
        <w:ind w:left="720"/>
        <w:rPr>
          <w:rFonts w:ascii="Calibri" w:eastAsia="Calibri" w:hAnsi="Calibri" w:cs="Calibri"/>
          <w:sz w:val="22"/>
          <w:szCs w:val="22"/>
        </w:rPr>
      </w:pPr>
    </w:p>
    <w:p w14:paraId="3AB74C57" w14:textId="073AF251" w:rsidR="008D752A" w:rsidRPr="008D752A" w:rsidRDefault="47B67D73" w:rsidP="008D752A">
      <w:pPr>
        <w:rPr>
          <w:rFonts w:ascii="Calibri" w:eastAsia="Calibri" w:hAnsi="Calibri" w:cs="Calibri"/>
          <w:sz w:val="22"/>
          <w:szCs w:val="22"/>
        </w:rPr>
      </w:pPr>
      <w:r w:rsidRPr="0A4D6E25">
        <w:rPr>
          <w:rFonts w:ascii="Calibri" w:eastAsia="Calibri" w:hAnsi="Calibri" w:cs="Calibri"/>
          <w:sz w:val="22"/>
          <w:szCs w:val="22"/>
        </w:rPr>
        <w:t xml:space="preserve">Three Rivers Meat Company has a retail store with </w:t>
      </w:r>
      <w:r w:rsidR="5311BDEA" w:rsidRPr="0A4D6E25">
        <w:rPr>
          <w:rFonts w:ascii="Calibri" w:eastAsia="Calibri" w:hAnsi="Calibri" w:cs="Calibri"/>
          <w:sz w:val="22"/>
          <w:szCs w:val="22"/>
        </w:rPr>
        <w:t>freezer</w:t>
      </w:r>
      <w:r w:rsidRPr="0A4D6E25">
        <w:rPr>
          <w:rFonts w:ascii="Calibri" w:eastAsia="Calibri" w:hAnsi="Calibri" w:cs="Calibri"/>
          <w:sz w:val="22"/>
          <w:szCs w:val="22"/>
        </w:rPr>
        <w:t xml:space="preserve"> and cold sections, as well as fresh produce. Three Rivers Cafe has a meat and deli counter with fresh cuts of meat, deli meats, house-made cheese, and precooked items. They also sell in-house value-added products, such as sausage, bacon, and chicken-fried steak. </w:t>
      </w:r>
      <w:r w:rsidR="00CA584C" w:rsidRPr="0A4D6E25">
        <w:rPr>
          <w:rFonts w:ascii="Calibri" w:eastAsia="Calibri" w:hAnsi="Calibri" w:cs="Calibri"/>
          <w:sz w:val="22"/>
          <w:szCs w:val="22"/>
        </w:rPr>
        <w:t>The r</w:t>
      </w:r>
      <w:r w:rsidRPr="0A4D6E25">
        <w:rPr>
          <w:rFonts w:ascii="Calibri" w:eastAsia="Calibri" w:hAnsi="Calibri" w:cs="Calibri"/>
          <w:sz w:val="22"/>
          <w:szCs w:val="22"/>
        </w:rPr>
        <w:t xml:space="preserve">etail area is </w:t>
      </w:r>
      <w:r w:rsidR="14C4B7A1" w:rsidRPr="0A4D6E25">
        <w:rPr>
          <w:rFonts w:ascii="Calibri" w:eastAsia="Calibri" w:hAnsi="Calibri" w:cs="Calibri"/>
          <w:sz w:val="22"/>
          <w:szCs w:val="22"/>
        </w:rPr>
        <w:t>currently</w:t>
      </w:r>
      <w:r w:rsidR="00ED7CCC">
        <w:rPr>
          <w:rFonts w:ascii="Calibri" w:eastAsia="Calibri" w:hAnsi="Calibri" w:cs="Calibri"/>
          <w:sz w:val="22"/>
          <w:szCs w:val="22"/>
        </w:rPr>
        <w:t xml:space="preserve"> </w:t>
      </w:r>
      <w:r w:rsidRPr="0A4D6E25">
        <w:rPr>
          <w:rFonts w:ascii="Calibri" w:eastAsia="Calibri" w:hAnsi="Calibri" w:cs="Calibri"/>
          <w:sz w:val="22"/>
          <w:szCs w:val="22"/>
        </w:rPr>
        <w:t>open from 7 a.m. to 6 p.m. Monday through Saturday</w:t>
      </w:r>
      <w:r w:rsidR="00CA584C" w:rsidRPr="0A4D6E25">
        <w:rPr>
          <w:rFonts w:ascii="Calibri" w:eastAsia="Calibri" w:hAnsi="Calibri" w:cs="Calibri"/>
          <w:sz w:val="22"/>
          <w:szCs w:val="22"/>
        </w:rPr>
        <w:t xml:space="preserve"> and accepts SNAP and EBT benefits.</w:t>
      </w:r>
    </w:p>
    <w:p w14:paraId="4743DAD4" w14:textId="3D0235EB" w:rsidR="0078407B" w:rsidRPr="008D752A" w:rsidRDefault="008D752A" w:rsidP="00312838">
      <w:pPr>
        <w:jc w:val="center"/>
        <w:rPr>
          <w:rFonts w:ascii="Calibri" w:eastAsia="Calibri" w:hAnsi="Calibri" w:cs="Calibri"/>
          <w:sz w:val="22"/>
          <w:szCs w:val="22"/>
        </w:rPr>
      </w:pPr>
      <w:r w:rsidRPr="008D752A">
        <w:rPr>
          <w:rFonts w:ascii="Calibri" w:eastAsia="Calibri" w:hAnsi="Calibri" w:cs="Calibri"/>
          <w:sz w:val="22"/>
          <w:szCs w:val="22"/>
        </w:rPr>
        <w:t>###</w:t>
      </w:r>
    </w:p>
    <w:sectPr w:rsidR="0078407B" w:rsidRPr="008D752A" w:rsidSect="00312838">
      <w:pgSz w:w="12240" w:h="15840"/>
      <w:pgMar w:top="1440" w:right="72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intelligence2.xml><?xml version="1.0" encoding="utf-8"?>
<int2:intelligence xmlns:int2="http://schemas.microsoft.com/office/intelligence/2020/intelligence" xmlns:oel="http://schemas.microsoft.com/office/2019/extlst">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F3C3E79"/>
    <w:multiLevelType w:val="hybridMultilevel"/>
    <w:tmpl w:val="D91A4C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5A733E13"/>
    <w:multiLevelType w:val="multilevel"/>
    <w:tmpl w:val="384404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19052241">
    <w:abstractNumId w:val="0"/>
  </w:num>
  <w:num w:numId="2" w16cid:durableId="48046738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29A17489"/>
    <w:rsid w:val="000214F2"/>
    <w:rsid w:val="00047689"/>
    <w:rsid w:val="00056131"/>
    <w:rsid w:val="000B564A"/>
    <w:rsid w:val="000C51CF"/>
    <w:rsid w:val="000E4F82"/>
    <w:rsid w:val="000F6F59"/>
    <w:rsid w:val="001057E3"/>
    <w:rsid w:val="00110692"/>
    <w:rsid w:val="00112251"/>
    <w:rsid w:val="00144436"/>
    <w:rsid w:val="00153997"/>
    <w:rsid w:val="001608B6"/>
    <w:rsid w:val="00170CAB"/>
    <w:rsid w:val="00172519"/>
    <w:rsid w:val="00175853"/>
    <w:rsid w:val="00176EAF"/>
    <w:rsid w:val="001A440C"/>
    <w:rsid w:val="001C7462"/>
    <w:rsid w:val="001D1FDB"/>
    <w:rsid w:val="001D7FF7"/>
    <w:rsid w:val="00223CF3"/>
    <w:rsid w:val="003106B0"/>
    <w:rsid w:val="00312838"/>
    <w:rsid w:val="003146A4"/>
    <w:rsid w:val="003257EB"/>
    <w:rsid w:val="00344B6C"/>
    <w:rsid w:val="0035369F"/>
    <w:rsid w:val="00355EAF"/>
    <w:rsid w:val="003A1EAE"/>
    <w:rsid w:val="003A2426"/>
    <w:rsid w:val="00404CAC"/>
    <w:rsid w:val="00422006"/>
    <w:rsid w:val="004226C9"/>
    <w:rsid w:val="00467B4B"/>
    <w:rsid w:val="00484663"/>
    <w:rsid w:val="004A4416"/>
    <w:rsid w:val="004F3815"/>
    <w:rsid w:val="00503F9F"/>
    <w:rsid w:val="0052172D"/>
    <w:rsid w:val="00525967"/>
    <w:rsid w:val="00533E70"/>
    <w:rsid w:val="00540FB9"/>
    <w:rsid w:val="005700CC"/>
    <w:rsid w:val="005A0D1D"/>
    <w:rsid w:val="005B04AA"/>
    <w:rsid w:val="005B7CC7"/>
    <w:rsid w:val="005D1192"/>
    <w:rsid w:val="005E0DDF"/>
    <w:rsid w:val="00635224"/>
    <w:rsid w:val="00640FE7"/>
    <w:rsid w:val="0064112F"/>
    <w:rsid w:val="00643DCA"/>
    <w:rsid w:val="00674782"/>
    <w:rsid w:val="006C1629"/>
    <w:rsid w:val="00726B8C"/>
    <w:rsid w:val="00770489"/>
    <w:rsid w:val="007818ED"/>
    <w:rsid w:val="0078407B"/>
    <w:rsid w:val="00790B9C"/>
    <w:rsid w:val="007A7F1D"/>
    <w:rsid w:val="007C6386"/>
    <w:rsid w:val="007F3FD4"/>
    <w:rsid w:val="008237EE"/>
    <w:rsid w:val="00830CE1"/>
    <w:rsid w:val="0084103C"/>
    <w:rsid w:val="00882FEC"/>
    <w:rsid w:val="00892DCA"/>
    <w:rsid w:val="008946D3"/>
    <w:rsid w:val="008A4218"/>
    <w:rsid w:val="008B75B8"/>
    <w:rsid w:val="008D752A"/>
    <w:rsid w:val="008D7AAF"/>
    <w:rsid w:val="008E1576"/>
    <w:rsid w:val="00904E33"/>
    <w:rsid w:val="00921D3A"/>
    <w:rsid w:val="0093578B"/>
    <w:rsid w:val="00944562"/>
    <w:rsid w:val="00960A69"/>
    <w:rsid w:val="0096428A"/>
    <w:rsid w:val="009E730B"/>
    <w:rsid w:val="009E73F7"/>
    <w:rsid w:val="00A04AE7"/>
    <w:rsid w:val="00A25289"/>
    <w:rsid w:val="00A31EC4"/>
    <w:rsid w:val="00A32B99"/>
    <w:rsid w:val="00A73D3B"/>
    <w:rsid w:val="00A8542B"/>
    <w:rsid w:val="00A95178"/>
    <w:rsid w:val="00AC0FBA"/>
    <w:rsid w:val="00AC1A63"/>
    <w:rsid w:val="00AC6249"/>
    <w:rsid w:val="00AC7157"/>
    <w:rsid w:val="00B03258"/>
    <w:rsid w:val="00B15659"/>
    <w:rsid w:val="00B15CF8"/>
    <w:rsid w:val="00B201AC"/>
    <w:rsid w:val="00B20337"/>
    <w:rsid w:val="00B25A9A"/>
    <w:rsid w:val="00BA4BBD"/>
    <w:rsid w:val="00BB64C2"/>
    <w:rsid w:val="00C0030A"/>
    <w:rsid w:val="00C065BC"/>
    <w:rsid w:val="00C27B67"/>
    <w:rsid w:val="00C31EAD"/>
    <w:rsid w:val="00C659FA"/>
    <w:rsid w:val="00C82A75"/>
    <w:rsid w:val="00CA584C"/>
    <w:rsid w:val="00D02A56"/>
    <w:rsid w:val="00D078A0"/>
    <w:rsid w:val="00D15297"/>
    <w:rsid w:val="00D36B07"/>
    <w:rsid w:val="00D42803"/>
    <w:rsid w:val="00D90264"/>
    <w:rsid w:val="00DA0A4D"/>
    <w:rsid w:val="00DA6A2E"/>
    <w:rsid w:val="00DC78A8"/>
    <w:rsid w:val="00DF504F"/>
    <w:rsid w:val="00E03C32"/>
    <w:rsid w:val="00E07948"/>
    <w:rsid w:val="00E467E8"/>
    <w:rsid w:val="00E906B3"/>
    <w:rsid w:val="00E9160E"/>
    <w:rsid w:val="00EA73B1"/>
    <w:rsid w:val="00ED402F"/>
    <w:rsid w:val="00ED7CCC"/>
    <w:rsid w:val="00F15250"/>
    <w:rsid w:val="00F166B0"/>
    <w:rsid w:val="00F21B9D"/>
    <w:rsid w:val="00F248E7"/>
    <w:rsid w:val="00F32E3B"/>
    <w:rsid w:val="00F366B2"/>
    <w:rsid w:val="00F41DD9"/>
    <w:rsid w:val="00F4279C"/>
    <w:rsid w:val="00F517FE"/>
    <w:rsid w:val="00F547FD"/>
    <w:rsid w:val="00F552CE"/>
    <w:rsid w:val="00F5718C"/>
    <w:rsid w:val="00F76D4F"/>
    <w:rsid w:val="00F775AF"/>
    <w:rsid w:val="00FE3A9B"/>
    <w:rsid w:val="00FF2F9C"/>
    <w:rsid w:val="013D950C"/>
    <w:rsid w:val="016235C9"/>
    <w:rsid w:val="01789B9F"/>
    <w:rsid w:val="02DBD3C3"/>
    <w:rsid w:val="04B03C61"/>
    <w:rsid w:val="05E09C06"/>
    <w:rsid w:val="066B3986"/>
    <w:rsid w:val="094B1547"/>
    <w:rsid w:val="0A4D6E25"/>
    <w:rsid w:val="0AA6CADE"/>
    <w:rsid w:val="0AEFEFB2"/>
    <w:rsid w:val="0C46B4EF"/>
    <w:rsid w:val="0DDE6BA0"/>
    <w:rsid w:val="0ECA410D"/>
    <w:rsid w:val="0F93645E"/>
    <w:rsid w:val="128F6057"/>
    <w:rsid w:val="130279F9"/>
    <w:rsid w:val="130CD5D7"/>
    <w:rsid w:val="1399737E"/>
    <w:rsid w:val="13E8BEA8"/>
    <w:rsid w:val="142B30B8"/>
    <w:rsid w:val="14624D0A"/>
    <w:rsid w:val="14C4B7A1"/>
    <w:rsid w:val="161B5E00"/>
    <w:rsid w:val="16DD4078"/>
    <w:rsid w:val="188C4A8F"/>
    <w:rsid w:val="18FF76E6"/>
    <w:rsid w:val="1924256D"/>
    <w:rsid w:val="19478CA5"/>
    <w:rsid w:val="1949DA3E"/>
    <w:rsid w:val="1AB0E436"/>
    <w:rsid w:val="1B46AF5A"/>
    <w:rsid w:val="1C158456"/>
    <w:rsid w:val="1CF7ED6C"/>
    <w:rsid w:val="1D3FB851"/>
    <w:rsid w:val="1D6DE674"/>
    <w:rsid w:val="1F0A1EB4"/>
    <w:rsid w:val="201701B5"/>
    <w:rsid w:val="20E3AD68"/>
    <w:rsid w:val="22F4722A"/>
    <w:rsid w:val="242136C2"/>
    <w:rsid w:val="25138587"/>
    <w:rsid w:val="25424A21"/>
    <w:rsid w:val="255793E1"/>
    <w:rsid w:val="25897E8F"/>
    <w:rsid w:val="2650B3A9"/>
    <w:rsid w:val="280FACF4"/>
    <w:rsid w:val="29A17489"/>
    <w:rsid w:val="2A19CA2D"/>
    <w:rsid w:val="2A3E0CB9"/>
    <w:rsid w:val="2A541163"/>
    <w:rsid w:val="2A720A3B"/>
    <w:rsid w:val="2A7FF0C1"/>
    <w:rsid w:val="2C0BF29B"/>
    <w:rsid w:val="2D36265E"/>
    <w:rsid w:val="2E0E293C"/>
    <w:rsid w:val="2E305188"/>
    <w:rsid w:val="3030F223"/>
    <w:rsid w:val="30890BB1"/>
    <w:rsid w:val="31EB5189"/>
    <w:rsid w:val="33C0AC73"/>
    <w:rsid w:val="3462947A"/>
    <w:rsid w:val="355C7CD4"/>
    <w:rsid w:val="37417209"/>
    <w:rsid w:val="37C9169A"/>
    <w:rsid w:val="3843AD4C"/>
    <w:rsid w:val="3A6B1314"/>
    <w:rsid w:val="3A7008C1"/>
    <w:rsid w:val="3C0AB5EF"/>
    <w:rsid w:val="3C14E32C"/>
    <w:rsid w:val="3D171E6F"/>
    <w:rsid w:val="3D678EB9"/>
    <w:rsid w:val="3DA9730D"/>
    <w:rsid w:val="3E0D7601"/>
    <w:rsid w:val="3EB8A424"/>
    <w:rsid w:val="3FDC2126"/>
    <w:rsid w:val="4013B89E"/>
    <w:rsid w:val="43099DB6"/>
    <w:rsid w:val="4326D549"/>
    <w:rsid w:val="43307174"/>
    <w:rsid w:val="433F60C0"/>
    <w:rsid w:val="437FBFF4"/>
    <w:rsid w:val="44C2A5AA"/>
    <w:rsid w:val="44CEFFED"/>
    <w:rsid w:val="45253085"/>
    <w:rsid w:val="45A99EF2"/>
    <w:rsid w:val="464D3B34"/>
    <w:rsid w:val="46C5EE3B"/>
    <w:rsid w:val="470B0EA8"/>
    <w:rsid w:val="47989B4B"/>
    <w:rsid w:val="47B67D73"/>
    <w:rsid w:val="4A75A118"/>
    <w:rsid w:val="4A7ADE75"/>
    <w:rsid w:val="4B20AC57"/>
    <w:rsid w:val="4B33AE93"/>
    <w:rsid w:val="4D1510E5"/>
    <w:rsid w:val="4E1AFB38"/>
    <w:rsid w:val="4EB99B10"/>
    <w:rsid w:val="4F4A0299"/>
    <w:rsid w:val="4F53D7F7"/>
    <w:rsid w:val="50B1CECB"/>
    <w:rsid w:val="50FCAC9B"/>
    <w:rsid w:val="530B7493"/>
    <w:rsid w:val="5311BDEA"/>
    <w:rsid w:val="532BBE3C"/>
    <w:rsid w:val="554FCD28"/>
    <w:rsid w:val="55BD67D8"/>
    <w:rsid w:val="56862386"/>
    <w:rsid w:val="568A516B"/>
    <w:rsid w:val="57205647"/>
    <w:rsid w:val="5A23ABB6"/>
    <w:rsid w:val="5B36D021"/>
    <w:rsid w:val="5B965ACB"/>
    <w:rsid w:val="5B9FCC1A"/>
    <w:rsid w:val="5CA10000"/>
    <w:rsid w:val="5CF992EF"/>
    <w:rsid w:val="5D332235"/>
    <w:rsid w:val="5D5496C3"/>
    <w:rsid w:val="5F502CE1"/>
    <w:rsid w:val="5FBA153C"/>
    <w:rsid w:val="600F06A1"/>
    <w:rsid w:val="60E552D4"/>
    <w:rsid w:val="61CA95BC"/>
    <w:rsid w:val="66C0DC1E"/>
    <w:rsid w:val="676D45BB"/>
    <w:rsid w:val="67D9AE60"/>
    <w:rsid w:val="68A8BBF9"/>
    <w:rsid w:val="68DDB02D"/>
    <w:rsid w:val="6924D5F2"/>
    <w:rsid w:val="694F7869"/>
    <w:rsid w:val="69F6A662"/>
    <w:rsid w:val="6B944D41"/>
    <w:rsid w:val="6E22E98C"/>
    <w:rsid w:val="6EB374A0"/>
    <w:rsid w:val="70FAFFA4"/>
    <w:rsid w:val="72B79AFB"/>
    <w:rsid w:val="740ADCE6"/>
    <w:rsid w:val="76C7908F"/>
    <w:rsid w:val="77DE2EBF"/>
    <w:rsid w:val="78240635"/>
    <w:rsid w:val="79061189"/>
    <w:rsid w:val="79848A52"/>
    <w:rsid w:val="79942A67"/>
    <w:rsid w:val="7B24557C"/>
    <w:rsid w:val="7C3ABFEF"/>
    <w:rsid w:val="7C51FE83"/>
    <w:rsid w:val="7CC0590C"/>
    <w:rsid w:val="7D166936"/>
    <w:rsid w:val="7D46743D"/>
    <w:rsid w:val="7DC847D5"/>
    <w:rsid w:val="7EE2449E"/>
    <w:rsid w:val="7F826BC1"/>
    <w:rsid w:val="7FEB20B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A17489"/>
  <w15:chartTrackingRefBased/>
  <w15:docId w15:val="{0273EFA0-F1B3-4B93-9A2E-16866BD92C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ja-JP" w:bidi="ar-SA"/>
      </w:rPr>
    </w:rPrDefault>
    <w:pPrDefault>
      <w:pPr>
        <w:spacing w:after="160" w:line="27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unhideWhenUsed/>
    <w:qFormat/>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unhideWhenUsed/>
    <w:qFormat/>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unhideWhenUsed/>
    <w:qFormat/>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unhideWhenUsed/>
    <w:qFormat/>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unhideWhenUsed/>
    <w:qFormat/>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rPr>
      <w:rFonts w:eastAsiaTheme="majorEastAsia" w:cstheme="majorBidi"/>
      <w:color w:val="0F4761" w:themeColor="accent1" w:themeShade="BF"/>
    </w:rPr>
  </w:style>
  <w:style w:type="character" w:customStyle="1" w:styleId="Heading6Char">
    <w:name w:val="Heading 6 Char"/>
    <w:basedOn w:val="DefaultParagraphFont"/>
    <w:link w:val="Heading6"/>
    <w:uiPriority w:val="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rPr>
      <w:rFonts w:eastAsiaTheme="majorEastAsia" w:cstheme="majorBidi"/>
      <w:color w:val="595959" w:themeColor="text1" w:themeTint="A6"/>
    </w:rPr>
  </w:style>
  <w:style w:type="character" w:customStyle="1" w:styleId="Heading8Char">
    <w:name w:val="Heading 8 Char"/>
    <w:basedOn w:val="DefaultParagraphFont"/>
    <w:link w:val="Heading8"/>
    <w:uiPriority w:val="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rPr>
      <w:rFonts w:eastAsiaTheme="majorEastAsia" w:cstheme="majorBidi"/>
      <w:color w:val="272727" w:themeColor="text1" w:themeTint="D8"/>
    </w:rPr>
  </w:style>
  <w:style w:type="character" w:customStyle="1" w:styleId="TitleChar">
    <w:name w:val="Title Char"/>
    <w:basedOn w:val="DefaultParagraphFont"/>
    <w:link w:val="Title"/>
    <w:uiPriority w:val="10"/>
    <w:rPr>
      <w:rFonts w:asciiTheme="majorHAnsi" w:eastAsiaTheme="majorEastAsia" w:hAnsiTheme="majorHAnsi" w:cstheme="majorBidi"/>
      <w:spacing w:val="-10"/>
      <w:kern w:val="28"/>
      <w:sz w:val="56"/>
      <w:szCs w:val="56"/>
    </w:rPr>
  </w:style>
  <w:style w:type="paragraph" w:styleId="Title">
    <w:name w:val="Title"/>
    <w:basedOn w:val="Normal"/>
    <w:next w:val="Normal"/>
    <w:link w:val="TitleChar"/>
    <w:uiPriority w:val="10"/>
    <w:qFormat/>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SubtitleChar">
    <w:name w:val="Subtitle Char"/>
    <w:basedOn w:val="DefaultParagraphFont"/>
    <w:link w:val="Subtitle"/>
    <w:uiPriority w:val="11"/>
    <w:rPr>
      <w:rFonts w:eastAsiaTheme="majorEastAsia" w:cstheme="majorBidi"/>
      <w:color w:val="595959" w:themeColor="text1" w:themeTint="A6"/>
      <w:spacing w:val="15"/>
      <w:sz w:val="28"/>
      <w:szCs w:val="28"/>
    </w:rPr>
  </w:style>
  <w:style w:type="paragraph" w:styleId="Subtitle">
    <w:name w:val="Subtitle"/>
    <w:basedOn w:val="Normal"/>
    <w:next w:val="Normal"/>
    <w:link w:val="SubtitleChar"/>
    <w:uiPriority w:val="11"/>
    <w:qFormat/>
    <w:pPr>
      <w:numPr>
        <w:ilvl w:val="1"/>
      </w:numPr>
    </w:pPr>
    <w:rPr>
      <w:rFonts w:eastAsiaTheme="majorEastAsia" w:cstheme="majorBidi"/>
      <w:color w:val="595959" w:themeColor="text1" w:themeTint="A6"/>
      <w:spacing w:val="15"/>
      <w:sz w:val="28"/>
      <w:szCs w:val="28"/>
    </w:rPr>
  </w:style>
  <w:style w:type="character" w:styleId="IntenseEmphasis">
    <w:name w:val="Intense Emphasis"/>
    <w:basedOn w:val="DefaultParagraphFont"/>
    <w:uiPriority w:val="21"/>
    <w:qFormat/>
    <w:rPr>
      <w:i/>
      <w:iCs/>
      <w:color w:val="0F4761" w:themeColor="accent1" w:themeShade="BF"/>
    </w:rPr>
  </w:style>
  <w:style w:type="character" w:customStyle="1" w:styleId="QuoteChar">
    <w:name w:val="Quote Char"/>
    <w:basedOn w:val="DefaultParagraphFont"/>
    <w:link w:val="Quote"/>
    <w:uiPriority w:val="29"/>
    <w:rPr>
      <w:i/>
      <w:iCs/>
      <w:color w:val="404040" w:themeColor="text1" w:themeTint="BF"/>
    </w:rPr>
  </w:style>
  <w:style w:type="paragraph" w:styleId="Quote">
    <w:name w:val="Quote"/>
    <w:basedOn w:val="Normal"/>
    <w:next w:val="Normal"/>
    <w:link w:val="QuoteChar"/>
    <w:uiPriority w:val="29"/>
    <w:qFormat/>
    <w:pPr>
      <w:spacing w:before="160"/>
      <w:jc w:val="center"/>
    </w:pPr>
    <w:rPr>
      <w:i/>
      <w:iCs/>
      <w:color w:val="404040" w:themeColor="text1" w:themeTint="BF"/>
    </w:rPr>
  </w:style>
  <w:style w:type="character" w:customStyle="1" w:styleId="IntenseQuoteChar">
    <w:name w:val="Intense Quote Char"/>
    <w:basedOn w:val="DefaultParagraphFont"/>
    <w:link w:val="IntenseQuote"/>
    <w:uiPriority w:val="30"/>
    <w:rPr>
      <w:i/>
      <w:iCs/>
      <w:color w:val="0F4761" w:themeColor="accent1" w:themeShade="BF"/>
    </w:rPr>
  </w:style>
  <w:style w:type="paragraph" w:styleId="IntenseQuote">
    <w:name w:val="Intense Quote"/>
    <w:basedOn w:val="Normal"/>
    <w:next w:val="Normal"/>
    <w:link w:val="IntenseQuoteChar"/>
    <w:uiPriority w:val="30"/>
    <w:qFormat/>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styleId="IntenseReference">
    <w:name w:val="Intense Reference"/>
    <w:basedOn w:val="DefaultParagraphFont"/>
    <w:uiPriority w:val="32"/>
    <w:qFormat/>
    <w:rPr>
      <w:b/>
      <w:bCs/>
      <w:smallCaps/>
      <w:color w:val="0F4761" w:themeColor="accent1" w:themeShade="BF"/>
      <w:spacing w:val="5"/>
    </w:rPr>
  </w:style>
  <w:style w:type="character" w:styleId="Hyperlink">
    <w:name w:val="Hyperlink"/>
    <w:basedOn w:val="DefaultParagraphFont"/>
    <w:uiPriority w:val="99"/>
    <w:unhideWhenUsed/>
    <w:rPr>
      <w:color w:val="467886" w:themeColor="hyperlink"/>
      <w:u w:val="single"/>
    </w:rPr>
  </w:style>
  <w:style w:type="paragraph" w:styleId="CommentText">
    <w:name w:val="annotation text"/>
    <w:basedOn w:val="Normal"/>
    <w:link w:val="CommentTextChar"/>
    <w:uiPriority w:val="99"/>
    <w:unhideWhenUsed/>
    <w:pPr>
      <w:spacing w:line="240" w:lineRule="auto"/>
    </w:pPr>
    <w:rPr>
      <w:sz w:val="20"/>
      <w:szCs w:val="20"/>
    </w:rPr>
  </w:style>
  <w:style w:type="character" w:customStyle="1" w:styleId="CommentTextChar">
    <w:name w:val="Comment Text Char"/>
    <w:basedOn w:val="DefaultParagraphFont"/>
    <w:link w:val="CommentText"/>
    <w:uiPriority w:val="99"/>
    <w:rPr>
      <w:sz w:val="20"/>
      <w:szCs w:val="20"/>
    </w:rPr>
  </w:style>
  <w:style w:type="character" w:styleId="CommentReference">
    <w:name w:val="annotation reference"/>
    <w:basedOn w:val="DefaultParagraphFont"/>
    <w:uiPriority w:val="99"/>
    <w:semiHidden/>
    <w:unhideWhenUsed/>
    <w:rPr>
      <w:sz w:val="16"/>
      <w:szCs w:val="16"/>
    </w:rPr>
  </w:style>
  <w:style w:type="paragraph" w:styleId="Revision">
    <w:name w:val="Revision"/>
    <w:hidden/>
    <w:uiPriority w:val="99"/>
    <w:semiHidden/>
    <w:rsid w:val="00AC0FBA"/>
    <w:pPr>
      <w:spacing w:after="0" w:line="240" w:lineRule="auto"/>
    </w:pPr>
  </w:style>
  <w:style w:type="paragraph" w:styleId="ListParagraph">
    <w:name w:val="List Paragraph"/>
    <w:basedOn w:val="Normal"/>
    <w:uiPriority w:val="34"/>
    <w:qFormat/>
    <w:rsid w:val="00AC7157"/>
    <w:pPr>
      <w:ind w:left="720"/>
      <w:contextualSpacing/>
    </w:pPr>
  </w:style>
  <w:style w:type="paragraph" w:styleId="CommentSubject">
    <w:name w:val="annotation subject"/>
    <w:basedOn w:val="CommentText"/>
    <w:next w:val="CommentText"/>
    <w:link w:val="CommentSubjectChar"/>
    <w:uiPriority w:val="99"/>
    <w:semiHidden/>
    <w:unhideWhenUsed/>
    <w:rsid w:val="005B7CC7"/>
    <w:rPr>
      <w:b/>
      <w:bCs/>
    </w:rPr>
  </w:style>
  <w:style w:type="character" w:customStyle="1" w:styleId="CommentSubjectChar">
    <w:name w:val="Comment Subject Char"/>
    <w:basedOn w:val="CommentTextChar"/>
    <w:link w:val="CommentSubject"/>
    <w:uiPriority w:val="99"/>
    <w:semiHidden/>
    <w:rsid w:val="005B7CC7"/>
    <w:rPr>
      <w:b/>
      <w:bCs/>
      <w:sz w:val="20"/>
      <w:szCs w:val="20"/>
    </w:rPr>
  </w:style>
  <w:style w:type="character" w:styleId="UnresolvedMention">
    <w:name w:val="Unresolved Mention"/>
    <w:basedOn w:val="DefaultParagraphFont"/>
    <w:uiPriority w:val="99"/>
    <w:semiHidden/>
    <w:unhideWhenUsed/>
    <w:rsid w:val="008D752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microsoft.com/office/2020/10/relationships/intelligence" Target="intelligence2.xml"/><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d1a9a4d6-00e6-49c5-9f41-e04627c5b36b}" enabled="1" method="Standard" siteId="{47179c27-f1cb-43d2-b074-77f138da7144}" removed="0"/>
</clbl:labelList>
</file>

<file path=docProps/app.xml><?xml version="1.0" encoding="utf-8"?>
<Properties xmlns="http://schemas.openxmlformats.org/officeDocument/2006/extended-properties" xmlns:vt="http://schemas.openxmlformats.org/officeDocument/2006/docPropsVTypes">
  <Template>Normal</Template>
  <TotalTime>8</TotalTime>
  <Pages>1</Pages>
  <Words>361</Words>
  <Characters>2029</Characters>
  <Application>Microsoft Office Word</Application>
  <DocSecurity>4</DocSecurity>
  <Lines>31</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Kelli Stacy</dc:creator>
  <cp:keywords/>
  <dc:description/>
  <cp:lastModifiedBy>Amanda Guthrie</cp:lastModifiedBy>
  <cp:revision>2</cp:revision>
  <dcterms:created xsi:type="dcterms:W3CDTF">2026-03-19T18:39:00Z</dcterms:created>
  <dcterms:modified xsi:type="dcterms:W3CDTF">2026-03-19T18:39:00Z</dcterms:modified>
</cp:coreProperties>
</file>